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124" w:rsidRDefault="3654CDF3" w:rsidP="3654CDF3">
      <w:pPr>
        <w:rPr>
          <w:b/>
          <w:bCs/>
          <w:sz w:val="40"/>
          <w:szCs w:val="40"/>
        </w:rPr>
      </w:pPr>
      <w:r w:rsidRPr="3654CDF3">
        <w:rPr>
          <w:b/>
          <w:bCs/>
          <w:sz w:val="40"/>
          <w:szCs w:val="40"/>
        </w:rPr>
        <w:t>VERKSAMHETSPLAN 2024</w:t>
      </w:r>
    </w:p>
    <w:p w:rsidR="3654CDF3" w:rsidRDefault="3654CDF3" w:rsidP="3654CDF3">
      <w:pPr>
        <w:rPr>
          <w:b/>
          <w:bCs/>
          <w:sz w:val="40"/>
          <w:szCs w:val="40"/>
        </w:rPr>
      </w:pPr>
      <w:r w:rsidRPr="3654CDF3">
        <w:rPr>
          <w:b/>
          <w:bCs/>
          <w:sz w:val="40"/>
          <w:szCs w:val="40"/>
        </w:rPr>
        <w:t>LHON EYE SOCIETY</w:t>
      </w:r>
    </w:p>
    <w:p w:rsidR="3654CDF3" w:rsidRDefault="3654CDF3" w:rsidP="3654CDF3"/>
    <w:p w:rsidR="3654CDF3" w:rsidRDefault="3654CDF3" w:rsidP="3654CDF3">
      <w:pPr>
        <w:rPr>
          <w:rFonts w:ascii="Arial" w:eastAsia="Arial" w:hAnsi="Arial" w:cs="Arial"/>
          <w:b/>
          <w:bCs/>
          <w:color w:val="000000" w:themeColor="text1"/>
          <w:sz w:val="28"/>
          <w:szCs w:val="28"/>
          <w:u w:val="single"/>
        </w:rPr>
      </w:pPr>
      <w:r w:rsidRPr="3654CDF3">
        <w:rPr>
          <w:rFonts w:ascii="Arial" w:eastAsia="Arial" w:hAnsi="Arial" w:cs="Arial"/>
          <w:b/>
          <w:bCs/>
          <w:color w:val="000000" w:themeColor="text1"/>
          <w:sz w:val="28"/>
          <w:szCs w:val="28"/>
          <w:u w:val="single"/>
        </w:rPr>
        <w:t xml:space="preserve">UTVECKLING AV VÄLKOMSTKEDJAN/MEDLEMSKEDJAN </w:t>
      </w:r>
    </w:p>
    <w:p w:rsidR="3654CDF3" w:rsidRDefault="3654CDF3" w:rsidP="3654CDF3">
      <w:pPr>
        <w:rPr>
          <w:rFonts w:ascii="Arial" w:eastAsia="Arial" w:hAnsi="Arial" w:cs="Arial"/>
          <w:color w:val="000000" w:themeColor="text1"/>
          <w:sz w:val="28"/>
          <w:szCs w:val="28"/>
        </w:rPr>
      </w:pPr>
      <w:r w:rsidRPr="3654CDF3">
        <w:rPr>
          <w:rFonts w:ascii="Arial" w:eastAsia="Arial" w:hAnsi="Arial" w:cs="Arial"/>
          <w:color w:val="000000" w:themeColor="text1"/>
          <w:sz w:val="28"/>
          <w:szCs w:val="28"/>
        </w:rPr>
        <w:t>Steg 1 - Ambassadörsträff – (Tidig vår 2024)</w:t>
      </w:r>
    </w:p>
    <w:p w:rsidR="3654CDF3" w:rsidRDefault="3654CDF3" w:rsidP="3654CDF3">
      <w:pPr>
        <w:rPr>
          <w:rFonts w:ascii="Arial" w:eastAsia="Arial" w:hAnsi="Arial" w:cs="Arial"/>
          <w:color w:val="000000" w:themeColor="text1"/>
          <w:sz w:val="28"/>
          <w:szCs w:val="28"/>
        </w:rPr>
      </w:pPr>
      <w:r w:rsidRPr="3654CDF3">
        <w:rPr>
          <w:rFonts w:ascii="Arial" w:eastAsia="Arial" w:hAnsi="Arial" w:cs="Arial"/>
          <w:color w:val="000000" w:themeColor="text1"/>
          <w:sz w:val="28"/>
          <w:szCs w:val="28"/>
        </w:rPr>
        <w:t xml:space="preserve">Våra LHON ambassadörer träffas i SRF Göteborgs lokaler, för att diskutera sig fram till och utveckla ramarna för ”Medlemskedjan”. Detta tillfälle kommer även att ägna åt utbildningsinsatser och åt att förankra kedjan. </w:t>
      </w:r>
    </w:p>
    <w:p w:rsidR="3654CDF3" w:rsidRDefault="3654CDF3" w:rsidP="3654CDF3">
      <w:pPr>
        <w:rPr>
          <w:rFonts w:ascii="Arial" w:eastAsia="Arial" w:hAnsi="Arial" w:cs="Arial"/>
          <w:color w:val="000000" w:themeColor="text1"/>
          <w:sz w:val="28"/>
          <w:szCs w:val="28"/>
        </w:rPr>
      </w:pPr>
      <w:r w:rsidRPr="3654CDF3">
        <w:rPr>
          <w:rFonts w:ascii="Arial" w:eastAsia="Arial" w:hAnsi="Arial" w:cs="Arial"/>
          <w:color w:val="000000" w:themeColor="text1"/>
          <w:sz w:val="28"/>
          <w:szCs w:val="28"/>
        </w:rPr>
        <w:t>En strategi för Steg 3 tas fram.</w:t>
      </w:r>
    </w:p>
    <w:p w:rsidR="3654CDF3" w:rsidRDefault="3654CDF3" w:rsidP="3654CDF3">
      <w:pPr>
        <w:rPr>
          <w:rFonts w:ascii="Arial" w:eastAsia="Arial" w:hAnsi="Arial" w:cs="Arial"/>
          <w:color w:val="000000" w:themeColor="text1"/>
          <w:sz w:val="28"/>
          <w:szCs w:val="28"/>
        </w:rPr>
      </w:pPr>
      <w:r w:rsidRPr="3654CDF3">
        <w:rPr>
          <w:rFonts w:ascii="Arial" w:eastAsia="Arial" w:hAnsi="Arial" w:cs="Arial"/>
          <w:b/>
          <w:bCs/>
          <w:color w:val="000000" w:themeColor="text1"/>
          <w:sz w:val="28"/>
          <w:szCs w:val="28"/>
        </w:rPr>
        <w:t>BUDGET:</w:t>
      </w:r>
      <w:r w:rsidRPr="3654CDF3">
        <w:rPr>
          <w:rFonts w:ascii="Arial" w:eastAsia="Arial" w:hAnsi="Arial" w:cs="Arial"/>
          <w:color w:val="000000" w:themeColor="text1"/>
          <w:sz w:val="28"/>
          <w:szCs w:val="28"/>
        </w:rPr>
        <w:t xml:space="preserve"> Detta första steg är redan finansierat med hjälp av KMA, och </w:t>
      </w:r>
      <w:proofErr w:type="spellStart"/>
      <w:proofErr w:type="gramStart"/>
      <w:r w:rsidRPr="3654CDF3">
        <w:rPr>
          <w:rFonts w:ascii="Arial" w:eastAsia="Arial" w:hAnsi="Arial" w:cs="Arial"/>
          <w:color w:val="000000" w:themeColor="text1"/>
          <w:sz w:val="28"/>
          <w:szCs w:val="28"/>
        </w:rPr>
        <w:t>Chiesi</w:t>
      </w:r>
      <w:proofErr w:type="spellEnd"/>
      <w:r w:rsidRPr="3654CDF3">
        <w:rPr>
          <w:rFonts w:ascii="Arial" w:eastAsia="Arial" w:hAnsi="Arial" w:cs="Arial"/>
          <w:color w:val="000000" w:themeColor="text1"/>
          <w:sz w:val="28"/>
          <w:szCs w:val="28"/>
        </w:rPr>
        <w:t xml:space="preserve">  då</w:t>
      </w:r>
      <w:proofErr w:type="gramEnd"/>
      <w:r w:rsidRPr="3654CDF3">
        <w:rPr>
          <w:rFonts w:ascii="Arial" w:eastAsia="Arial" w:hAnsi="Arial" w:cs="Arial"/>
          <w:color w:val="000000" w:themeColor="text1"/>
          <w:sz w:val="28"/>
          <w:szCs w:val="28"/>
        </w:rPr>
        <w:t xml:space="preserve"> Ambassadörsträffen även kommer att ägna åt andra insatser.</w:t>
      </w:r>
    </w:p>
    <w:p w:rsidR="3654CDF3" w:rsidRDefault="3654CDF3" w:rsidP="3654CDF3">
      <w:pPr>
        <w:rPr>
          <w:rFonts w:ascii="Arial" w:eastAsia="Arial" w:hAnsi="Arial" w:cs="Arial"/>
          <w:color w:val="000000" w:themeColor="text1"/>
          <w:sz w:val="28"/>
          <w:szCs w:val="28"/>
        </w:rPr>
      </w:pPr>
    </w:p>
    <w:p w:rsidR="3654CDF3" w:rsidRDefault="3654CDF3" w:rsidP="3654CDF3">
      <w:pPr>
        <w:rPr>
          <w:rFonts w:ascii="Arial" w:eastAsia="Arial" w:hAnsi="Arial" w:cs="Arial"/>
          <w:color w:val="000000" w:themeColor="text1"/>
          <w:sz w:val="28"/>
          <w:szCs w:val="28"/>
        </w:rPr>
      </w:pPr>
      <w:r w:rsidRPr="3654CDF3">
        <w:rPr>
          <w:rFonts w:ascii="Arial" w:eastAsia="Arial" w:hAnsi="Arial" w:cs="Arial"/>
          <w:color w:val="000000" w:themeColor="text1"/>
          <w:sz w:val="28"/>
          <w:szCs w:val="28"/>
        </w:rPr>
        <w:t>Steg 2 – Material som tydliggör kedjan tas fram. (Vår 2024)</w:t>
      </w:r>
      <w:r>
        <w:br/>
      </w:r>
      <w:r w:rsidRPr="3654CDF3">
        <w:rPr>
          <w:rFonts w:ascii="Arial" w:eastAsia="Arial" w:hAnsi="Arial" w:cs="Arial"/>
          <w:color w:val="000000" w:themeColor="text1"/>
          <w:sz w:val="28"/>
          <w:szCs w:val="28"/>
        </w:rPr>
        <w:t>Förtroendevalda och intresserade medlemmar hjälps åt med att ta fram ett första utkast som presenterar kedjan.</w:t>
      </w:r>
      <w:r>
        <w:br/>
      </w:r>
      <w:r w:rsidRPr="3654CDF3">
        <w:rPr>
          <w:rFonts w:ascii="Arial" w:eastAsia="Arial" w:hAnsi="Arial" w:cs="Arial"/>
          <w:color w:val="000000" w:themeColor="text1"/>
          <w:sz w:val="28"/>
          <w:szCs w:val="28"/>
        </w:rPr>
        <w:t xml:space="preserve">Varje steg och ansvarig för respektive insatser tydliggörs och föreslås. Likaså skapas en inbjudan till Steg 6, utifrån planeringen i detta steg. </w:t>
      </w:r>
    </w:p>
    <w:p w:rsidR="3654CDF3" w:rsidRDefault="3654CDF3" w:rsidP="3654CDF3">
      <w:pPr>
        <w:rPr>
          <w:rFonts w:ascii="Arial" w:eastAsia="Arial" w:hAnsi="Arial" w:cs="Arial"/>
          <w:color w:val="000000" w:themeColor="text1"/>
          <w:sz w:val="28"/>
          <w:szCs w:val="28"/>
        </w:rPr>
      </w:pPr>
    </w:p>
    <w:p w:rsidR="3654CDF3" w:rsidRDefault="3654CDF3" w:rsidP="3654CDF3">
      <w:pPr>
        <w:rPr>
          <w:rFonts w:ascii="Arial" w:eastAsia="Arial" w:hAnsi="Arial" w:cs="Arial"/>
          <w:b/>
          <w:bCs/>
          <w:color w:val="000000" w:themeColor="text1"/>
          <w:sz w:val="28"/>
          <w:szCs w:val="28"/>
        </w:rPr>
      </w:pPr>
      <w:r w:rsidRPr="3654CDF3">
        <w:rPr>
          <w:rFonts w:ascii="Arial" w:eastAsia="Arial" w:hAnsi="Arial" w:cs="Arial"/>
          <w:color w:val="000000" w:themeColor="text1"/>
          <w:sz w:val="28"/>
          <w:szCs w:val="28"/>
        </w:rPr>
        <w:t xml:space="preserve">Steg 3 – </w:t>
      </w:r>
      <w:r w:rsidRPr="3654CDF3">
        <w:rPr>
          <w:rFonts w:ascii="Arial" w:eastAsia="Arial" w:hAnsi="Arial" w:cs="Arial"/>
          <w:b/>
          <w:bCs/>
          <w:color w:val="000000" w:themeColor="text1"/>
          <w:sz w:val="28"/>
          <w:szCs w:val="28"/>
        </w:rPr>
        <w:t>Uppsökande insats (Vår 2024)</w:t>
      </w:r>
    </w:p>
    <w:p w:rsidR="3654CDF3" w:rsidRDefault="3654CDF3" w:rsidP="3654CDF3">
      <w:pPr>
        <w:rPr>
          <w:rFonts w:ascii="Arial" w:eastAsia="Arial" w:hAnsi="Arial" w:cs="Arial"/>
          <w:color w:val="000000" w:themeColor="text1"/>
          <w:sz w:val="28"/>
          <w:szCs w:val="28"/>
        </w:rPr>
      </w:pPr>
      <w:r w:rsidRPr="3654CDF3">
        <w:rPr>
          <w:rFonts w:ascii="Arial" w:eastAsia="Arial" w:hAnsi="Arial" w:cs="Arial"/>
          <w:color w:val="000000" w:themeColor="text1"/>
          <w:sz w:val="28"/>
          <w:szCs w:val="28"/>
        </w:rPr>
        <w:t>Ambassadörerna uppvaktar sina lokala SRF Distrikt och Syncentraler, med dialog kring samverkan och informationsspridning för Steg 6.</w:t>
      </w:r>
    </w:p>
    <w:p w:rsidR="3654CDF3" w:rsidRDefault="3654CDF3" w:rsidP="3654CDF3">
      <w:pPr>
        <w:rPr>
          <w:rFonts w:ascii="Arial" w:eastAsia="Arial" w:hAnsi="Arial" w:cs="Arial"/>
          <w:color w:val="000000" w:themeColor="text1"/>
          <w:sz w:val="28"/>
          <w:szCs w:val="28"/>
        </w:rPr>
      </w:pPr>
    </w:p>
    <w:p w:rsidR="3654CDF3" w:rsidRDefault="3654CDF3" w:rsidP="3654CDF3">
      <w:pPr>
        <w:rPr>
          <w:rFonts w:ascii="Arial" w:eastAsia="Arial" w:hAnsi="Arial" w:cs="Arial"/>
          <w:b/>
          <w:bCs/>
          <w:color w:val="000000" w:themeColor="text1"/>
          <w:sz w:val="28"/>
          <w:szCs w:val="28"/>
        </w:rPr>
      </w:pPr>
      <w:r w:rsidRPr="3654CDF3">
        <w:rPr>
          <w:rFonts w:ascii="Arial" w:eastAsia="Arial" w:hAnsi="Arial" w:cs="Arial"/>
          <w:color w:val="000000" w:themeColor="text1"/>
          <w:sz w:val="28"/>
          <w:szCs w:val="28"/>
        </w:rPr>
        <w:t xml:space="preserve">Steg 4 – </w:t>
      </w:r>
      <w:r w:rsidRPr="3654CDF3">
        <w:rPr>
          <w:rFonts w:ascii="Arial" w:eastAsia="Arial" w:hAnsi="Arial" w:cs="Arial"/>
          <w:b/>
          <w:bCs/>
          <w:color w:val="000000" w:themeColor="text1"/>
          <w:sz w:val="28"/>
          <w:szCs w:val="28"/>
        </w:rPr>
        <w:t>Medlemsträff (Sommar 2024)</w:t>
      </w:r>
    </w:p>
    <w:p w:rsidR="3654CDF3" w:rsidRDefault="3654CDF3" w:rsidP="3654CDF3">
      <w:pPr>
        <w:rPr>
          <w:rFonts w:ascii="Arial" w:eastAsia="Arial" w:hAnsi="Arial" w:cs="Arial"/>
          <w:color w:val="000000" w:themeColor="text1"/>
          <w:sz w:val="28"/>
          <w:szCs w:val="28"/>
        </w:rPr>
      </w:pPr>
      <w:r w:rsidRPr="3654CDF3">
        <w:rPr>
          <w:rFonts w:ascii="Arial" w:eastAsia="Arial" w:hAnsi="Arial" w:cs="Arial"/>
          <w:color w:val="000000" w:themeColor="text1"/>
          <w:sz w:val="28"/>
          <w:szCs w:val="28"/>
        </w:rPr>
        <w:t xml:space="preserve">Anlagsbärare och synskadade träffas på folkhögskola i norra Sverige för att förfina, förankra och utbilda medlemmarna i den framtagna kedjan och de insatser som krävs. </w:t>
      </w:r>
      <w:r>
        <w:br/>
      </w:r>
      <w:r w:rsidRPr="3654CDF3">
        <w:rPr>
          <w:rFonts w:ascii="Arial" w:eastAsia="Arial" w:hAnsi="Arial" w:cs="Arial"/>
          <w:color w:val="000000" w:themeColor="text1"/>
          <w:sz w:val="28"/>
          <w:szCs w:val="28"/>
        </w:rPr>
        <w:t>Likaså justeras inbjudan till Steg 6, utifrån eventuell feedback från Steg 3.</w:t>
      </w:r>
      <w:r>
        <w:br/>
      </w:r>
      <w:r w:rsidRPr="3654CDF3">
        <w:rPr>
          <w:rFonts w:ascii="Arial" w:eastAsia="Arial" w:hAnsi="Arial" w:cs="Arial"/>
          <w:color w:val="000000" w:themeColor="text1"/>
          <w:sz w:val="28"/>
          <w:szCs w:val="28"/>
        </w:rPr>
        <w:t>Tanken här är en helgaktivitet med två övernattningar för omkring 30 personer.</w:t>
      </w:r>
      <w:r>
        <w:br/>
      </w:r>
      <w:r w:rsidRPr="3654CDF3">
        <w:rPr>
          <w:rFonts w:ascii="Arial" w:eastAsia="Arial" w:hAnsi="Arial" w:cs="Arial"/>
          <w:color w:val="000000" w:themeColor="text1"/>
          <w:sz w:val="28"/>
          <w:szCs w:val="28"/>
        </w:rPr>
        <w:t xml:space="preserve">Utöver kedjan så kan föreningen även utbilda medlemmarna i registret, </w:t>
      </w:r>
      <w:r w:rsidRPr="3654CDF3">
        <w:rPr>
          <w:rFonts w:ascii="Arial" w:eastAsia="Arial" w:hAnsi="Arial" w:cs="Arial"/>
          <w:color w:val="000000" w:themeColor="text1"/>
          <w:sz w:val="28"/>
          <w:szCs w:val="28"/>
        </w:rPr>
        <w:lastRenderedPageBreak/>
        <w:t>ny forskning och dela erfarenheter kring strategier i vardagen.</w:t>
      </w:r>
      <w:r>
        <w:br/>
      </w:r>
      <w:r w:rsidRPr="3654CDF3">
        <w:rPr>
          <w:rFonts w:ascii="Arial" w:eastAsia="Arial" w:hAnsi="Arial" w:cs="Arial"/>
          <w:color w:val="000000" w:themeColor="text1"/>
          <w:sz w:val="28"/>
          <w:szCs w:val="28"/>
        </w:rPr>
        <w:t>Ambitionen är att denna träff även ska kunna fylla kedjans olika steg med engagerade medlemmar som åtar sig olika insatser.</w:t>
      </w:r>
      <w:r>
        <w:br/>
      </w:r>
      <w:r w:rsidRPr="3654CDF3">
        <w:rPr>
          <w:rFonts w:ascii="Arial" w:eastAsia="Arial" w:hAnsi="Arial" w:cs="Arial"/>
          <w:color w:val="000000" w:themeColor="text1"/>
          <w:sz w:val="28"/>
          <w:szCs w:val="28"/>
        </w:rPr>
        <w:t>Utbildningsinsatsen ska kunna vara tillräcklig för att medlemmar själva eller i grupp ansvarar för ”sitt” respektive moment.</w:t>
      </w:r>
    </w:p>
    <w:p w:rsidR="3654CDF3" w:rsidRDefault="3654CDF3" w:rsidP="3654CDF3">
      <w:pPr>
        <w:rPr>
          <w:rFonts w:ascii="Arial" w:eastAsia="Arial" w:hAnsi="Arial" w:cs="Arial"/>
          <w:color w:val="000000" w:themeColor="text1"/>
          <w:sz w:val="28"/>
          <w:szCs w:val="28"/>
        </w:rPr>
      </w:pPr>
      <w:r w:rsidRPr="3654CDF3">
        <w:rPr>
          <w:rFonts w:ascii="Arial" w:eastAsia="Arial" w:hAnsi="Arial" w:cs="Arial"/>
          <w:b/>
          <w:bCs/>
          <w:color w:val="000000" w:themeColor="text1"/>
          <w:sz w:val="28"/>
          <w:szCs w:val="28"/>
        </w:rPr>
        <w:t xml:space="preserve">BUDGET: </w:t>
      </w:r>
      <w:r w:rsidRPr="3654CDF3">
        <w:rPr>
          <w:rFonts w:ascii="Arial" w:eastAsia="Arial" w:hAnsi="Arial" w:cs="Arial"/>
          <w:color w:val="000000" w:themeColor="text1"/>
          <w:sz w:val="28"/>
          <w:szCs w:val="28"/>
        </w:rPr>
        <w:t xml:space="preserve">ansökt hos SRF </w:t>
      </w:r>
      <w:proofErr w:type="gramStart"/>
      <w:r w:rsidRPr="3654CDF3">
        <w:rPr>
          <w:rFonts w:ascii="Arial" w:eastAsia="Arial" w:hAnsi="Arial" w:cs="Arial"/>
          <w:color w:val="000000" w:themeColor="text1"/>
          <w:sz w:val="28"/>
          <w:szCs w:val="28"/>
        </w:rPr>
        <w:t>–beviljats</w:t>
      </w:r>
      <w:proofErr w:type="gramEnd"/>
      <w:r w:rsidRPr="3654CDF3">
        <w:rPr>
          <w:rFonts w:ascii="Arial" w:eastAsia="Arial" w:hAnsi="Arial" w:cs="Arial"/>
          <w:color w:val="000000" w:themeColor="text1"/>
          <w:sz w:val="28"/>
          <w:szCs w:val="28"/>
        </w:rPr>
        <w:t xml:space="preserve"> 65 000kr </w:t>
      </w:r>
    </w:p>
    <w:p w:rsidR="3654CDF3" w:rsidRDefault="3654CDF3" w:rsidP="3654CDF3">
      <w:pPr>
        <w:rPr>
          <w:rFonts w:ascii="Arial" w:eastAsia="Arial" w:hAnsi="Arial" w:cs="Arial"/>
          <w:color w:val="000000" w:themeColor="text1"/>
          <w:sz w:val="28"/>
          <w:szCs w:val="28"/>
        </w:rPr>
      </w:pPr>
      <w:r w:rsidRPr="3654CDF3">
        <w:rPr>
          <w:rFonts w:ascii="Arial" w:eastAsia="Arial" w:hAnsi="Arial" w:cs="Arial"/>
          <w:color w:val="000000" w:themeColor="text1"/>
          <w:sz w:val="28"/>
          <w:szCs w:val="28"/>
        </w:rPr>
        <w:t>Ansökt hos SSIEM för 50 000kr</w:t>
      </w:r>
    </w:p>
    <w:p w:rsidR="3654CDF3" w:rsidRDefault="3654CDF3" w:rsidP="3654CDF3">
      <w:pPr>
        <w:rPr>
          <w:rFonts w:ascii="Arial" w:eastAsia="Arial" w:hAnsi="Arial" w:cs="Arial"/>
          <w:color w:val="000000" w:themeColor="text1"/>
          <w:sz w:val="28"/>
          <w:szCs w:val="28"/>
        </w:rPr>
      </w:pPr>
      <w:r w:rsidRPr="3654CDF3">
        <w:rPr>
          <w:rFonts w:ascii="Arial" w:eastAsia="Arial" w:hAnsi="Arial" w:cs="Arial"/>
          <w:color w:val="000000" w:themeColor="text1"/>
          <w:sz w:val="28"/>
          <w:szCs w:val="28"/>
        </w:rPr>
        <w:t xml:space="preserve">Ansökt med hjälp av Medlefors FHS SPMS - för resekostnader </w:t>
      </w:r>
    </w:p>
    <w:p w:rsidR="3654CDF3" w:rsidRDefault="3654CDF3" w:rsidP="3654CDF3">
      <w:pPr>
        <w:rPr>
          <w:rFonts w:ascii="Arial" w:eastAsia="Arial" w:hAnsi="Arial" w:cs="Arial"/>
          <w:color w:val="000000" w:themeColor="text1"/>
          <w:sz w:val="28"/>
          <w:szCs w:val="28"/>
        </w:rPr>
      </w:pPr>
      <w:r w:rsidRPr="3654CDF3">
        <w:rPr>
          <w:rFonts w:ascii="Arial" w:eastAsia="Arial" w:hAnsi="Arial" w:cs="Arial"/>
          <w:color w:val="000000" w:themeColor="text1"/>
          <w:sz w:val="28"/>
          <w:szCs w:val="28"/>
        </w:rPr>
        <w:t xml:space="preserve">Egenavgift medlemmar </w:t>
      </w:r>
    </w:p>
    <w:p w:rsidR="3654CDF3" w:rsidRDefault="3654CDF3" w:rsidP="3654CDF3">
      <w:pPr>
        <w:rPr>
          <w:rFonts w:ascii="Arial" w:eastAsia="Arial" w:hAnsi="Arial" w:cs="Arial"/>
          <w:color w:val="000000" w:themeColor="text1"/>
          <w:sz w:val="28"/>
          <w:szCs w:val="28"/>
        </w:rPr>
      </w:pPr>
    </w:p>
    <w:p w:rsidR="3654CDF3" w:rsidRDefault="3654CDF3" w:rsidP="3654CDF3">
      <w:pPr>
        <w:rPr>
          <w:rFonts w:ascii="Arial" w:eastAsia="Arial" w:hAnsi="Arial" w:cs="Arial"/>
          <w:color w:val="000000" w:themeColor="text1"/>
          <w:sz w:val="28"/>
          <w:szCs w:val="28"/>
        </w:rPr>
      </w:pPr>
      <w:r w:rsidRPr="3654CDF3">
        <w:rPr>
          <w:rFonts w:ascii="Arial" w:eastAsia="Arial" w:hAnsi="Arial" w:cs="Arial"/>
          <w:color w:val="000000" w:themeColor="text1"/>
          <w:sz w:val="28"/>
          <w:szCs w:val="28"/>
        </w:rPr>
        <w:t>Steg 5 –</w:t>
      </w:r>
      <w:r w:rsidRPr="3654CDF3">
        <w:rPr>
          <w:rFonts w:ascii="Arial" w:eastAsia="Arial" w:hAnsi="Arial" w:cs="Arial"/>
          <w:b/>
          <w:bCs/>
          <w:color w:val="000000" w:themeColor="text1"/>
          <w:sz w:val="28"/>
          <w:szCs w:val="28"/>
        </w:rPr>
        <w:t xml:space="preserve"> Styrelsen förfinar Medlemskedjan (Tidig höst 2024)</w:t>
      </w:r>
      <w:r>
        <w:br/>
      </w:r>
      <w:r w:rsidRPr="3654CDF3">
        <w:rPr>
          <w:rFonts w:ascii="Arial" w:eastAsia="Arial" w:hAnsi="Arial" w:cs="Arial"/>
          <w:color w:val="000000" w:themeColor="text1"/>
          <w:sz w:val="28"/>
          <w:szCs w:val="28"/>
        </w:rPr>
        <w:t>Utifrån våren och sommarens insatser justerar styrelsen kedjan, så att den blir duglig att presentera vid Steg 6.</w:t>
      </w:r>
    </w:p>
    <w:p w:rsidR="3654CDF3" w:rsidRDefault="3654CDF3" w:rsidP="3654CDF3">
      <w:pPr>
        <w:rPr>
          <w:rFonts w:ascii="Arial" w:eastAsia="Arial" w:hAnsi="Arial" w:cs="Arial"/>
          <w:color w:val="000000" w:themeColor="text1"/>
          <w:sz w:val="28"/>
          <w:szCs w:val="28"/>
        </w:rPr>
      </w:pPr>
    </w:p>
    <w:p w:rsidR="3654CDF3" w:rsidRDefault="3654CDF3" w:rsidP="3654CDF3">
      <w:pPr>
        <w:rPr>
          <w:rFonts w:ascii="Arial" w:eastAsia="Arial" w:hAnsi="Arial" w:cs="Arial"/>
          <w:b/>
          <w:bCs/>
          <w:color w:val="000000" w:themeColor="text1"/>
          <w:sz w:val="28"/>
          <w:szCs w:val="28"/>
        </w:rPr>
      </w:pPr>
      <w:r w:rsidRPr="3654CDF3">
        <w:rPr>
          <w:rFonts w:ascii="Arial" w:eastAsia="Arial" w:hAnsi="Arial" w:cs="Arial"/>
          <w:color w:val="000000" w:themeColor="text1"/>
          <w:sz w:val="28"/>
          <w:szCs w:val="28"/>
        </w:rPr>
        <w:t xml:space="preserve">Steg 6 – </w:t>
      </w:r>
      <w:r w:rsidRPr="3654CDF3">
        <w:rPr>
          <w:rFonts w:ascii="Arial" w:eastAsia="Arial" w:hAnsi="Arial" w:cs="Arial"/>
          <w:b/>
          <w:bCs/>
          <w:color w:val="000000" w:themeColor="text1"/>
          <w:sz w:val="28"/>
          <w:szCs w:val="28"/>
        </w:rPr>
        <w:t>Hybridkonferens kring LHON (Medlemsveckan 2024)</w:t>
      </w:r>
    </w:p>
    <w:p w:rsidR="3654CDF3" w:rsidRDefault="3654CDF3" w:rsidP="3654CDF3">
      <w:pPr>
        <w:rPr>
          <w:rFonts w:ascii="Arial" w:eastAsia="Arial" w:hAnsi="Arial" w:cs="Arial"/>
          <w:color w:val="000000" w:themeColor="text1"/>
          <w:sz w:val="28"/>
          <w:szCs w:val="28"/>
        </w:rPr>
      </w:pPr>
      <w:r w:rsidRPr="3654CDF3">
        <w:rPr>
          <w:rFonts w:ascii="Arial" w:eastAsia="Arial" w:hAnsi="Arial" w:cs="Arial"/>
          <w:color w:val="000000" w:themeColor="text1"/>
          <w:sz w:val="28"/>
          <w:szCs w:val="28"/>
        </w:rPr>
        <w:t>I samverkan med Syncentraler och SRF genomföra en delvis fysisk konferens, med möjlighet att delta som åhörare från hela landet.</w:t>
      </w:r>
      <w:r>
        <w:br/>
      </w:r>
      <w:r w:rsidRPr="3654CDF3">
        <w:rPr>
          <w:rFonts w:ascii="Arial" w:eastAsia="Arial" w:hAnsi="Arial" w:cs="Arial"/>
          <w:color w:val="000000" w:themeColor="text1"/>
          <w:sz w:val="28"/>
          <w:szCs w:val="28"/>
        </w:rPr>
        <w:t>Ambitionen med detta är att lansera men även i praktiken då pröva medlemskedjan. Detta genom att ha en konferens med föreläsningar för potentiella medlemmar och personer som kanske inte känner till föreningen, men som är anlagsbärare eller själva då synskadade med LHON.</w:t>
      </w:r>
    </w:p>
    <w:p w:rsidR="3654CDF3" w:rsidRDefault="3654CDF3" w:rsidP="3654CDF3">
      <w:pPr>
        <w:rPr>
          <w:rFonts w:ascii="Arial" w:eastAsia="Arial" w:hAnsi="Arial" w:cs="Arial"/>
          <w:color w:val="000000" w:themeColor="text1"/>
          <w:sz w:val="28"/>
          <w:szCs w:val="28"/>
        </w:rPr>
      </w:pPr>
      <w:r w:rsidRPr="3654CDF3">
        <w:rPr>
          <w:rFonts w:ascii="Arial" w:eastAsia="Arial" w:hAnsi="Arial" w:cs="Arial"/>
          <w:color w:val="000000" w:themeColor="text1"/>
          <w:sz w:val="28"/>
          <w:szCs w:val="28"/>
        </w:rPr>
        <w:t>Utöver att LHON Eye Society styrelse presenterar Medlemskedjan så bjuds externa föreläsare in. Likaså sprids information om forskning, men med inriktning då mot personer som inte redan känner till LHON.</w:t>
      </w:r>
    </w:p>
    <w:p w:rsidR="3654CDF3" w:rsidRDefault="3654CDF3" w:rsidP="3654CDF3">
      <w:pPr>
        <w:rPr>
          <w:rFonts w:ascii="Arial" w:eastAsia="Arial" w:hAnsi="Arial" w:cs="Arial"/>
          <w:color w:val="000000" w:themeColor="text1"/>
          <w:sz w:val="28"/>
          <w:szCs w:val="28"/>
        </w:rPr>
      </w:pPr>
    </w:p>
    <w:p w:rsidR="3654CDF3" w:rsidRDefault="3654CDF3" w:rsidP="3654CDF3">
      <w:pPr>
        <w:rPr>
          <w:rFonts w:ascii="Arial" w:eastAsia="Arial" w:hAnsi="Arial" w:cs="Arial"/>
          <w:color w:val="000000" w:themeColor="text1"/>
          <w:sz w:val="28"/>
          <w:szCs w:val="28"/>
        </w:rPr>
      </w:pPr>
      <w:r w:rsidRPr="3654CDF3">
        <w:rPr>
          <w:rFonts w:ascii="Arial" w:eastAsia="Arial" w:hAnsi="Arial" w:cs="Arial"/>
          <w:color w:val="000000" w:themeColor="text1"/>
          <w:sz w:val="28"/>
          <w:szCs w:val="28"/>
        </w:rPr>
        <w:t xml:space="preserve">Steg 7 – </w:t>
      </w:r>
      <w:r w:rsidRPr="3654CDF3">
        <w:rPr>
          <w:rFonts w:ascii="Arial" w:eastAsia="Arial" w:hAnsi="Arial" w:cs="Arial"/>
          <w:b/>
          <w:bCs/>
          <w:color w:val="000000" w:themeColor="text1"/>
          <w:sz w:val="28"/>
          <w:szCs w:val="28"/>
        </w:rPr>
        <w:t>Utvärdering och extern informationsspridning</w:t>
      </w:r>
      <w:proofErr w:type="gramStart"/>
      <w:r w:rsidRPr="3654CDF3">
        <w:rPr>
          <w:rFonts w:ascii="Arial" w:eastAsia="Arial" w:hAnsi="Arial" w:cs="Arial"/>
          <w:b/>
          <w:bCs/>
          <w:color w:val="000000" w:themeColor="text1"/>
          <w:sz w:val="28"/>
          <w:szCs w:val="28"/>
        </w:rPr>
        <w:t xml:space="preserve"> (Vintern</w:t>
      </w:r>
      <w:proofErr w:type="gramEnd"/>
      <w:r w:rsidRPr="3654CDF3">
        <w:rPr>
          <w:rFonts w:ascii="Arial" w:eastAsia="Arial" w:hAnsi="Arial" w:cs="Arial"/>
          <w:b/>
          <w:bCs/>
          <w:color w:val="000000" w:themeColor="text1"/>
          <w:sz w:val="28"/>
          <w:szCs w:val="28"/>
        </w:rPr>
        <w:t xml:space="preserve"> 2024</w:t>
      </w:r>
      <w:r w:rsidRPr="3654CDF3">
        <w:rPr>
          <w:rFonts w:ascii="Arial" w:eastAsia="Arial" w:hAnsi="Arial" w:cs="Arial"/>
          <w:color w:val="000000" w:themeColor="text1"/>
          <w:sz w:val="28"/>
          <w:szCs w:val="28"/>
        </w:rPr>
        <w:t>)</w:t>
      </w:r>
    </w:p>
    <w:p w:rsidR="3654CDF3" w:rsidRDefault="3654CDF3" w:rsidP="3654CDF3">
      <w:pPr>
        <w:rPr>
          <w:rFonts w:ascii="Arial" w:eastAsia="Arial" w:hAnsi="Arial" w:cs="Arial"/>
          <w:color w:val="000000" w:themeColor="text1"/>
          <w:sz w:val="28"/>
          <w:szCs w:val="28"/>
        </w:rPr>
      </w:pPr>
      <w:r w:rsidRPr="3654CDF3">
        <w:rPr>
          <w:rFonts w:ascii="Arial" w:eastAsia="Arial" w:hAnsi="Arial" w:cs="Arial"/>
          <w:color w:val="000000" w:themeColor="text1"/>
          <w:sz w:val="28"/>
          <w:szCs w:val="28"/>
        </w:rPr>
        <w:t xml:space="preserve">Styrelsen håller utvärderingsmöte för att slutjustera utifrån feedback som kommit under året och erfarenheterna från konferensen. </w:t>
      </w:r>
      <w:r>
        <w:br/>
      </w:r>
      <w:r w:rsidRPr="3654CDF3">
        <w:rPr>
          <w:rFonts w:ascii="Arial" w:eastAsia="Arial" w:hAnsi="Arial" w:cs="Arial"/>
          <w:color w:val="000000" w:themeColor="text1"/>
          <w:sz w:val="28"/>
          <w:szCs w:val="28"/>
        </w:rPr>
        <w:t xml:space="preserve">Efter justeringar tas ett tryckbart material fram, för att underlätta fortsatt engagemang i medlemskåren. Likaså ska informations spridas externt och potentiellt informeras även till syncentraler och SRF.  </w:t>
      </w:r>
    </w:p>
    <w:p w:rsidR="3654CDF3" w:rsidRDefault="3654CDF3" w:rsidP="3654CDF3">
      <w:pPr>
        <w:rPr>
          <w:rFonts w:ascii="Arial" w:eastAsia="Arial" w:hAnsi="Arial" w:cs="Arial"/>
          <w:color w:val="000000" w:themeColor="text1"/>
          <w:sz w:val="28"/>
          <w:szCs w:val="28"/>
        </w:rPr>
      </w:pPr>
    </w:p>
    <w:p w:rsidR="3654CDF3" w:rsidRDefault="3654CDF3" w:rsidP="3654CDF3">
      <w:pPr>
        <w:rPr>
          <w:rFonts w:ascii="Arial" w:eastAsia="Arial" w:hAnsi="Arial" w:cs="Arial"/>
          <w:b/>
          <w:bCs/>
          <w:color w:val="000000" w:themeColor="text1"/>
          <w:sz w:val="28"/>
          <w:szCs w:val="28"/>
        </w:rPr>
      </w:pPr>
      <w:r w:rsidRPr="3654CDF3">
        <w:rPr>
          <w:rFonts w:ascii="Arial" w:eastAsia="Arial" w:hAnsi="Arial" w:cs="Arial"/>
          <w:b/>
          <w:bCs/>
          <w:color w:val="000000" w:themeColor="text1"/>
          <w:sz w:val="28"/>
          <w:szCs w:val="28"/>
        </w:rPr>
        <w:t xml:space="preserve">Samarbete med </w:t>
      </w:r>
      <w:proofErr w:type="spellStart"/>
      <w:r w:rsidRPr="3654CDF3">
        <w:rPr>
          <w:rFonts w:ascii="Arial" w:eastAsia="Arial" w:hAnsi="Arial" w:cs="Arial"/>
          <w:b/>
          <w:bCs/>
          <w:color w:val="000000" w:themeColor="text1"/>
          <w:sz w:val="28"/>
          <w:szCs w:val="28"/>
        </w:rPr>
        <w:t>Chiesi</w:t>
      </w:r>
      <w:proofErr w:type="spellEnd"/>
      <w:r w:rsidRPr="3654CDF3">
        <w:rPr>
          <w:rFonts w:ascii="Arial" w:eastAsia="Arial" w:hAnsi="Arial" w:cs="Arial"/>
          <w:b/>
          <w:bCs/>
          <w:color w:val="000000" w:themeColor="text1"/>
          <w:sz w:val="28"/>
          <w:szCs w:val="28"/>
        </w:rPr>
        <w:t xml:space="preserve"> </w:t>
      </w:r>
    </w:p>
    <w:p w:rsidR="3654CDF3" w:rsidRDefault="3654CDF3" w:rsidP="3654CDF3">
      <w:pPr>
        <w:rPr>
          <w:rFonts w:ascii="Arial" w:eastAsia="Arial" w:hAnsi="Arial" w:cs="Arial"/>
          <w:color w:val="000000" w:themeColor="text1"/>
          <w:sz w:val="28"/>
          <w:szCs w:val="28"/>
        </w:rPr>
      </w:pPr>
      <w:r w:rsidRPr="3654CDF3">
        <w:rPr>
          <w:rFonts w:ascii="Arial" w:eastAsia="Arial" w:hAnsi="Arial" w:cs="Arial"/>
          <w:color w:val="000000" w:themeColor="text1"/>
          <w:sz w:val="28"/>
          <w:szCs w:val="28"/>
        </w:rPr>
        <w:t xml:space="preserve">Ta fram en ny </w:t>
      </w:r>
      <w:proofErr w:type="gramStart"/>
      <w:r w:rsidRPr="3654CDF3">
        <w:rPr>
          <w:rFonts w:ascii="Arial" w:eastAsia="Arial" w:hAnsi="Arial" w:cs="Arial"/>
          <w:color w:val="000000" w:themeColor="text1"/>
          <w:sz w:val="28"/>
          <w:szCs w:val="28"/>
        </w:rPr>
        <w:t xml:space="preserve">uppdaterad  </w:t>
      </w:r>
      <w:proofErr w:type="spellStart"/>
      <w:r w:rsidRPr="3654CDF3">
        <w:rPr>
          <w:rFonts w:ascii="Arial" w:eastAsia="Arial" w:hAnsi="Arial" w:cs="Arial"/>
          <w:color w:val="000000" w:themeColor="text1"/>
          <w:sz w:val="28"/>
          <w:szCs w:val="28"/>
        </w:rPr>
        <w:t>brochyr</w:t>
      </w:r>
      <w:proofErr w:type="spellEnd"/>
      <w:proofErr w:type="gramEnd"/>
      <w:r w:rsidRPr="3654CDF3">
        <w:rPr>
          <w:rFonts w:ascii="Arial" w:eastAsia="Arial" w:hAnsi="Arial" w:cs="Arial"/>
          <w:color w:val="000000" w:themeColor="text1"/>
          <w:sz w:val="28"/>
          <w:szCs w:val="28"/>
        </w:rPr>
        <w:t xml:space="preserve"> för </w:t>
      </w:r>
      <w:proofErr w:type="spellStart"/>
      <w:r w:rsidRPr="3654CDF3">
        <w:rPr>
          <w:rFonts w:ascii="Arial" w:eastAsia="Arial" w:hAnsi="Arial" w:cs="Arial"/>
          <w:color w:val="000000" w:themeColor="text1"/>
          <w:sz w:val="28"/>
          <w:szCs w:val="28"/>
        </w:rPr>
        <w:t>Lhon</w:t>
      </w:r>
      <w:proofErr w:type="spellEnd"/>
      <w:r w:rsidRPr="3654CDF3">
        <w:rPr>
          <w:rFonts w:ascii="Arial" w:eastAsia="Arial" w:hAnsi="Arial" w:cs="Arial"/>
          <w:color w:val="000000" w:themeColor="text1"/>
          <w:sz w:val="28"/>
          <w:szCs w:val="28"/>
        </w:rPr>
        <w:t xml:space="preserve"> under året</w:t>
      </w:r>
    </w:p>
    <w:p w:rsidR="3654CDF3" w:rsidRDefault="3654CDF3" w:rsidP="3654CDF3">
      <w:pPr>
        <w:rPr>
          <w:rFonts w:ascii="Arial" w:eastAsia="Arial" w:hAnsi="Arial" w:cs="Arial"/>
          <w:color w:val="000000" w:themeColor="text1"/>
          <w:sz w:val="28"/>
          <w:szCs w:val="28"/>
        </w:rPr>
      </w:pPr>
      <w:r w:rsidRPr="3654CDF3">
        <w:rPr>
          <w:rFonts w:ascii="Arial" w:eastAsia="Arial" w:hAnsi="Arial" w:cs="Arial"/>
          <w:color w:val="000000" w:themeColor="text1"/>
          <w:sz w:val="28"/>
          <w:szCs w:val="28"/>
        </w:rPr>
        <w:t xml:space="preserve">Arbeta vidare på plattformen </w:t>
      </w:r>
      <w:proofErr w:type="spellStart"/>
      <w:r w:rsidRPr="3654CDF3">
        <w:rPr>
          <w:rFonts w:ascii="Arial" w:eastAsia="Arial" w:hAnsi="Arial" w:cs="Arial"/>
          <w:color w:val="000000" w:themeColor="text1"/>
          <w:sz w:val="28"/>
          <w:szCs w:val="28"/>
        </w:rPr>
        <w:t>Lhon</w:t>
      </w:r>
      <w:proofErr w:type="spellEnd"/>
      <w:r w:rsidRPr="3654CDF3">
        <w:rPr>
          <w:rFonts w:ascii="Arial" w:eastAsia="Arial" w:hAnsi="Arial" w:cs="Arial"/>
          <w:color w:val="000000" w:themeColor="text1"/>
          <w:sz w:val="28"/>
          <w:szCs w:val="28"/>
        </w:rPr>
        <w:t xml:space="preserve"> </w:t>
      </w:r>
      <w:proofErr w:type="spellStart"/>
      <w:r w:rsidRPr="3654CDF3">
        <w:rPr>
          <w:rFonts w:ascii="Arial" w:eastAsia="Arial" w:hAnsi="Arial" w:cs="Arial"/>
          <w:color w:val="000000" w:themeColor="text1"/>
          <w:sz w:val="28"/>
          <w:szCs w:val="28"/>
        </w:rPr>
        <w:t>awerness</w:t>
      </w:r>
      <w:proofErr w:type="spellEnd"/>
    </w:p>
    <w:p w:rsidR="00BF1E6F" w:rsidRDefault="00BF1E6F" w:rsidP="3654CDF3">
      <w:pPr>
        <w:rPr>
          <w:rFonts w:ascii="Arial" w:eastAsia="Arial" w:hAnsi="Arial" w:cs="Arial"/>
          <w:color w:val="000000" w:themeColor="text1"/>
          <w:sz w:val="28"/>
          <w:szCs w:val="28"/>
        </w:rPr>
      </w:pPr>
    </w:p>
    <w:p w:rsidR="00BF1E6F" w:rsidRDefault="00BF1E6F" w:rsidP="3654CDF3">
      <w:pPr>
        <w:rPr>
          <w:rFonts w:ascii="Arial" w:eastAsia="Arial" w:hAnsi="Arial" w:cs="Arial"/>
          <w:color w:val="000000" w:themeColor="text1"/>
          <w:sz w:val="28"/>
          <w:szCs w:val="28"/>
        </w:rPr>
      </w:pPr>
      <w:r w:rsidRPr="00BF1E6F">
        <w:rPr>
          <w:rFonts w:ascii="Arial" w:eastAsia="Arial" w:hAnsi="Arial" w:cs="Arial"/>
          <w:b/>
          <w:color w:val="000000" w:themeColor="text1"/>
          <w:sz w:val="28"/>
          <w:szCs w:val="28"/>
        </w:rPr>
        <w:t>BUDGET:</w:t>
      </w:r>
      <w:r>
        <w:rPr>
          <w:rFonts w:ascii="Arial" w:eastAsia="Arial" w:hAnsi="Arial" w:cs="Arial"/>
          <w:color w:val="000000" w:themeColor="text1"/>
          <w:sz w:val="28"/>
          <w:szCs w:val="28"/>
        </w:rPr>
        <w:t xml:space="preserve"> Avtal skrivs med </w:t>
      </w:r>
      <w:proofErr w:type="spellStart"/>
      <w:r>
        <w:rPr>
          <w:rFonts w:ascii="Arial" w:eastAsia="Arial" w:hAnsi="Arial" w:cs="Arial"/>
          <w:color w:val="000000" w:themeColor="text1"/>
          <w:sz w:val="28"/>
          <w:szCs w:val="28"/>
        </w:rPr>
        <w:t>chiesi</w:t>
      </w:r>
      <w:proofErr w:type="spellEnd"/>
      <w:r>
        <w:rPr>
          <w:rFonts w:ascii="Arial" w:eastAsia="Arial" w:hAnsi="Arial" w:cs="Arial"/>
          <w:color w:val="000000" w:themeColor="text1"/>
          <w:sz w:val="28"/>
          <w:szCs w:val="28"/>
        </w:rPr>
        <w:t xml:space="preserve"> som står för kostnad för </w:t>
      </w:r>
      <w:proofErr w:type="spellStart"/>
      <w:r>
        <w:rPr>
          <w:rFonts w:ascii="Arial" w:eastAsia="Arial" w:hAnsi="Arial" w:cs="Arial"/>
          <w:color w:val="000000" w:themeColor="text1"/>
          <w:sz w:val="28"/>
          <w:szCs w:val="28"/>
        </w:rPr>
        <w:t>framtagsnde</w:t>
      </w:r>
      <w:proofErr w:type="spellEnd"/>
      <w:r>
        <w:rPr>
          <w:rFonts w:ascii="Arial" w:eastAsia="Arial" w:hAnsi="Arial" w:cs="Arial"/>
          <w:color w:val="000000" w:themeColor="text1"/>
          <w:sz w:val="28"/>
          <w:szCs w:val="28"/>
        </w:rPr>
        <w:t xml:space="preserve"> av </w:t>
      </w:r>
      <w:proofErr w:type="spellStart"/>
      <w:r>
        <w:rPr>
          <w:rFonts w:ascii="Arial" w:eastAsia="Arial" w:hAnsi="Arial" w:cs="Arial"/>
          <w:color w:val="000000" w:themeColor="text1"/>
          <w:sz w:val="28"/>
          <w:szCs w:val="28"/>
        </w:rPr>
        <w:t>brochyr</w:t>
      </w:r>
      <w:proofErr w:type="spellEnd"/>
      <w:r>
        <w:rPr>
          <w:rFonts w:ascii="Arial" w:eastAsia="Arial" w:hAnsi="Arial" w:cs="Arial"/>
          <w:color w:val="000000" w:themeColor="text1"/>
          <w:sz w:val="28"/>
          <w:szCs w:val="28"/>
        </w:rPr>
        <w:t xml:space="preserve"> och utskick</w:t>
      </w:r>
    </w:p>
    <w:p w:rsidR="00BF1E6F" w:rsidRDefault="00BF1E6F" w:rsidP="3654CDF3">
      <w:pPr>
        <w:rPr>
          <w:rFonts w:ascii="Arial" w:eastAsia="Arial" w:hAnsi="Arial" w:cs="Arial"/>
          <w:color w:val="000000" w:themeColor="text1"/>
          <w:sz w:val="28"/>
          <w:szCs w:val="28"/>
        </w:rPr>
      </w:pPr>
    </w:p>
    <w:p w:rsidR="3654CDF3" w:rsidRDefault="3654CDF3" w:rsidP="3654CDF3">
      <w:pPr>
        <w:rPr>
          <w:rFonts w:ascii="Arial" w:eastAsia="Arial" w:hAnsi="Arial" w:cs="Arial"/>
          <w:b/>
          <w:bCs/>
          <w:color w:val="000000" w:themeColor="text1"/>
          <w:sz w:val="28"/>
          <w:szCs w:val="28"/>
        </w:rPr>
      </w:pPr>
      <w:r w:rsidRPr="3654CDF3">
        <w:rPr>
          <w:rFonts w:ascii="Arial" w:eastAsia="Arial" w:hAnsi="Arial" w:cs="Arial"/>
          <w:b/>
          <w:bCs/>
          <w:color w:val="000000" w:themeColor="text1"/>
          <w:sz w:val="28"/>
          <w:szCs w:val="28"/>
        </w:rPr>
        <w:t>MITOLOPPET</w:t>
      </w:r>
    </w:p>
    <w:p w:rsidR="3654CDF3" w:rsidRDefault="3654CDF3" w:rsidP="3654CDF3">
      <w:pPr>
        <w:rPr>
          <w:rFonts w:ascii="Arial" w:eastAsia="Arial" w:hAnsi="Arial" w:cs="Arial"/>
          <w:color w:val="000000" w:themeColor="text1"/>
          <w:sz w:val="28"/>
          <w:szCs w:val="28"/>
        </w:rPr>
      </w:pPr>
      <w:r w:rsidRPr="3654CDF3">
        <w:rPr>
          <w:rFonts w:ascii="Arial" w:eastAsia="Arial" w:hAnsi="Arial" w:cs="Arial"/>
          <w:color w:val="000000" w:themeColor="text1"/>
          <w:sz w:val="28"/>
          <w:szCs w:val="28"/>
        </w:rPr>
        <w:t xml:space="preserve">Gemensamt med </w:t>
      </w:r>
      <w:proofErr w:type="spellStart"/>
      <w:r w:rsidRPr="3654CDF3">
        <w:rPr>
          <w:rFonts w:ascii="Arial" w:eastAsia="Arial" w:hAnsi="Arial" w:cs="Arial"/>
          <w:color w:val="000000" w:themeColor="text1"/>
          <w:sz w:val="28"/>
          <w:szCs w:val="28"/>
        </w:rPr>
        <w:t>Chiesi</w:t>
      </w:r>
      <w:proofErr w:type="spellEnd"/>
      <w:r w:rsidRPr="3654CDF3">
        <w:rPr>
          <w:rFonts w:ascii="Arial" w:eastAsia="Arial" w:hAnsi="Arial" w:cs="Arial"/>
          <w:color w:val="000000" w:themeColor="text1"/>
          <w:sz w:val="28"/>
          <w:szCs w:val="28"/>
        </w:rPr>
        <w:t xml:space="preserve"> och CMMS KS genomföra MITO loppet i enklare modell under </w:t>
      </w:r>
      <w:proofErr w:type="spellStart"/>
      <w:r w:rsidRPr="3654CDF3">
        <w:rPr>
          <w:rFonts w:ascii="Arial" w:eastAsia="Arial" w:hAnsi="Arial" w:cs="Arial"/>
          <w:color w:val="000000" w:themeColor="text1"/>
          <w:sz w:val="28"/>
          <w:szCs w:val="28"/>
        </w:rPr>
        <w:t>mito</w:t>
      </w:r>
      <w:proofErr w:type="spellEnd"/>
      <w:r w:rsidRPr="3654CDF3">
        <w:rPr>
          <w:rFonts w:ascii="Arial" w:eastAsia="Arial" w:hAnsi="Arial" w:cs="Arial"/>
          <w:color w:val="000000" w:themeColor="text1"/>
          <w:sz w:val="28"/>
          <w:szCs w:val="28"/>
        </w:rPr>
        <w:t xml:space="preserve"> veckan i sep.</w:t>
      </w:r>
    </w:p>
    <w:p w:rsidR="00BF1E6F" w:rsidRDefault="00BF1E6F" w:rsidP="3654CDF3">
      <w:pPr>
        <w:rPr>
          <w:rFonts w:ascii="Arial" w:eastAsia="Arial" w:hAnsi="Arial" w:cs="Arial"/>
          <w:color w:val="000000" w:themeColor="text1"/>
          <w:sz w:val="28"/>
          <w:szCs w:val="28"/>
        </w:rPr>
      </w:pPr>
      <w:r>
        <w:rPr>
          <w:rFonts w:ascii="Arial" w:eastAsia="Arial" w:hAnsi="Arial" w:cs="Arial"/>
          <w:color w:val="000000" w:themeColor="text1"/>
          <w:sz w:val="28"/>
          <w:szCs w:val="28"/>
        </w:rPr>
        <w:t xml:space="preserve">BUDGET: egen avgift som </w:t>
      </w:r>
      <w:proofErr w:type="spellStart"/>
      <w:r>
        <w:rPr>
          <w:rFonts w:ascii="Arial" w:eastAsia="Arial" w:hAnsi="Arial" w:cs="Arial"/>
          <w:color w:val="000000" w:themeColor="text1"/>
          <w:sz w:val="28"/>
          <w:szCs w:val="28"/>
        </w:rPr>
        <w:t>finanserar</w:t>
      </w:r>
      <w:proofErr w:type="spellEnd"/>
      <w:r>
        <w:rPr>
          <w:rFonts w:ascii="Arial" w:eastAsia="Arial" w:hAnsi="Arial" w:cs="Arial"/>
          <w:color w:val="000000" w:themeColor="text1"/>
          <w:sz w:val="28"/>
          <w:szCs w:val="28"/>
        </w:rPr>
        <w:t xml:space="preserve"> polistillstånd </w:t>
      </w:r>
    </w:p>
    <w:p w:rsidR="00BF1E6F" w:rsidRDefault="00BF1E6F" w:rsidP="3654CDF3">
      <w:pPr>
        <w:rPr>
          <w:rFonts w:ascii="Arial" w:eastAsia="Arial" w:hAnsi="Arial" w:cs="Arial"/>
          <w:color w:val="000000" w:themeColor="text1"/>
          <w:sz w:val="28"/>
          <w:szCs w:val="28"/>
        </w:rPr>
      </w:pPr>
    </w:p>
    <w:p w:rsidR="00BF1E6F" w:rsidRPr="00BF1E6F" w:rsidRDefault="00BF1E6F" w:rsidP="3654CDF3">
      <w:pPr>
        <w:rPr>
          <w:rFonts w:ascii="Arial" w:eastAsia="Arial" w:hAnsi="Arial" w:cs="Arial"/>
          <w:b/>
          <w:color w:val="000000" w:themeColor="text1"/>
          <w:sz w:val="28"/>
          <w:szCs w:val="28"/>
        </w:rPr>
      </w:pPr>
      <w:r w:rsidRPr="00BF1E6F">
        <w:rPr>
          <w:rFonts w:ascii="Arial" w:eastAsia="Arial" w:hAnsi="Arial" w:cs="Arial"/>
          <w:b/>
          <w:color w:val="000000" w:themeColor="text1"/>
          <w:sz w:val="28"/>
          <w:szCs w:val="28"/>
        </w:rPr>
        <w:t>LHONTERAPEUT</w:t>
      </w:r>
    </w:p>
    <w:p w:rsidR="3654CDF3" w:rsidRDefault="00BF1E6F" w:rsidP="3654CDF3">
      <w:pPr>
        <w:rPr>
          <w:rFonts w:ascii="Arial" w:eastAsia="Arial" w:hAnsi="Arial" w:cs="Arial"/>
          <w:color w:val="000000" w:themeColor="text1"/>
          <w:sz w:val="28"/>
          <w:szCs w:val="28"/>
        </w:rPr>
      </w:pPr>
      <w:r>
        <w:rPr>
          <w:rFonts w:ascii="Arial" w:eastAsia="Arial" w:hAnsi="Arial" w:cs="Arial"/>
          <w:color w:val="000000" w:themeColor="text1"/>
          <w:sz w:val="28"/>
          <w:szCs w:val="28"/>
        </w:rPr>
        <w:t xml:space="preserve">Att kunna fortsätta arbetet med att erbjuda stöd och samtal från </w:t>
      </w:r>
      <w:proofErr w:type="spellStart"/>
      <w:r>
        <w:rPr>
          <w:rFonts w:ascii="Arial" w:eastAsia="Arial" w:hAnsi="Arial" w:cs="Arial"/>
          <w:color w:val="000000" w:themeColor="text1"/>
          <w:sz w:val="28"/>
          <w:szCs w:val="28"/>
        </w:rPr>
        <w:t>Lhonterapeut</w:t>
      </w:r>
      <w:proofErr w:type="spellEnd"/>
    </w:p>
    <w:p w:rsidR="00BF1E6F" w:rsidRDefault="00BF1E6F" w:rsidP="3654CDF3">
      <w:pPr>
        <w:rPr>
          <w:rFonts w:ascii="Arial" w:eastAsia="Arial" w:hAnsi="Arial" w:cs="Arial"/>
          <w:color w:val="000000" w:themeColor="text1"/>
          <w:sz w:val="28"/>
          <w:szCs w:val="28"/>
        </w:rPr>
      </w:pPr>
      <w:r w:rsidRPr="00BF1E6F">
        <w:rPr>
          <w:rFonts w:ascii="Arial" w:eastAsia="Arial" w:hAnsi="Arial" w:cs="Arial"/>
          <w:b/>
          <w:color w:val="000000" w:themeColor="text1"/>
          <w:sz w:val="28"/>
          <w:szCs w:val="28"/>
        </w:rPr>
        <w:t>BUDGET</w:t>
      </w:r>
      <w:r>
        <w:rPr>
          <w:rFonts w:ascii="Arial" w:eastAsia="Arial" w:hAnsi="Arial" w:cs="Arial"/>
          <w:color w:val="000000" w:themeColor="text1"/>
          <w:sz w:val="28"/>
          <w:szCs w:val="28"/>
        </w:rPr>
        <w:t xml:space="preserve">: ansökt om ekonomiskt medel hos SSIEM för 50 000kr </w:t>
      </w:r>
    </w:p>
    <w:p w:rsidR="3654CDF3" w:rsidRDefault="3654CDF3" w:rsidP="3654CDF3"/>
    <w:sectPr w:rsidR="3654CDF3" w:rsidSect="00D6012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7B81FA5D"/>
    <w:rsid w:val="00BF1E6F"/>
    <w:rsid w:val="00D60124"/>
    <w:rsid w:val="3654CDF3"/>
    <w:rsid w:val="7B81FA5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12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584</Words>
  <Characters>3097</Characters>
  <Application>Microsoft Office Word</Application>
  <DocSecurity>0</DocSecurity>
  <Lines>25</Lines>
  <Paragraphs>7</Paragraphs>
  <ScaleCrop>false</ScaleCrop>
  <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lemon-allstrin</dc:creator>
  <cp:lastModifiedBy>carina</cp:lastModifiedBy>
  <cp:revision>2</cp:revision>
  <dcterms:created xsi:type="dcterms:W3CDTF">2024-03-17T12:29:00Z</dcterms:created>
  <dcterms:modified xsi:type="dcterms:W3CDTF">2024-03-17T12:29:00Z</dcterms:modified>
</cp:coreProperties>
</file>